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5DF7F" w14:textId="178D1973" w:rsidR="004F64ED" w:rsidRDefault="004F64ED" w:rsidP="004F64ED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TSG SA Meeting #SP-99</w:t>
      </w:r>
      <w:r>
        <w:rPr>
          <w:rFonts w:ascii="Arial" w:hAnsi="Arial" w:cs="Arial"/>
          <w:b/>
          <w:bCs/>
          <w:sz w:val="24"/>
        </w:rPr>
        <w:tab/>
      </w:r>
      <w:r w:rsidR="005A41CE">
        <w:rPr>
          <w:rFonts w:ascii="Arial" w:hAnsi="Arial" w:cs="Arial"/>
          <w:b/>
          <w:bCs/>
          <w:sz w:val="24"/>
        </w:rPr>
        <w:t>SP-230025</w:t>
      </w:r>
    </w:p>
    <w:p w14:paraId="223CB9FB" w14:textId="77777777" w:rsidR="004F64ED" w:rsidRDefault="004F64ED" w:rsidP="004F64ED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21 - 24 March 2023, Rotterdam, Netherlands</w:t>
      </w:r>
    </w:p>
    <w:p w14:paraId="1C9D4A70" w14:textId="77777777" w:rsidR="004F64ED" w:rsidRDefault="004F64E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166E7473" w14:textId="09C66F02" w:rsidR="004F7469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R3-230824</w:t>
      </w:r>
    </w:p>
    <w:p w14:paraId="1C3D65BC" w14:textId="0AB0908A" w:rsidR="004F7469" w:rsidRDefault="00000000" w:rsidP="00443585">
      <w:pPr>
        <w:overflowPunct w:val="0"/>
        <w:adjustRightInd w:val="0"/>
        <w:spacing w:before="40" w:after="120" w:line="300" w:lineRule="auto"/>
        <w:textAlignment w:val="baseline"/>
        <w:outlineLvl w:val="0"/>
        <w:rPr>
          <w:rFonts w:ascii="Arial" w:hAnsi="Arial" w:cs="Arial"/>
          <w:b/>
          <w:sz w:val="24"/>
        </w:rPr>
      </w:pPr>
      <w:bookmarkStart w:id="2" w:name="_Hlk57190503"/>
      <w:bookmarkEnd w:id="0"/>
      <w:bookmarkEnd w:id="1"/>
      <w:r>
        <w:rPr>
          <w:rFonts w:ascii="Arial" w:eastAsia="SimSun" w:hAnsi="Arial" w:hint="eastAsia"/>
          <w:b/>
          <w:sz w:val="24"/>
          <w:lang w:val="en-US" w:eastAsia="zh-CN"/>
        </w:rPr>
        <w:t>Athens, Greece</w:t>
      </w:r>
      <w:r>
        <w:rPr>
          <w:rFonts w:ascii="Arial" w:eastAsia="Times New Roman" w:hAnsi="Arial" w:hint="eastAsia"/>
          <w:b/>
          <w:sz w:val="24"/>
        </w:rPr>
        <w:t xml:space="preserve">, </w:t>
      </w:r>
      <w:r>
        <w:rPr>
          <w:rFonts w:ascii="Arial" w:eastAsia="SimSun" w:hAnsi="Arial" w:hint="eastAsia"/>
          <w:b/>
          <w:sz w:val="24"/>
          <w:lang w:val="en-US" w:eastAsia="zh-CN"/>
        </w:rPr>
        <w:t>27</w:t>
      </w:r>
      <w:proofErr w:type="spellStart"/>
      <w:r>
        <w:rPr>
          <w:rFonts w:ascii="Arial" w:eastAsia="Times New Roman" w:hAnsi="Arial"/>
          <w:b/>
          <w:sz w:val="24"/>
          <w:vertAlign w:val="superscript"/>
        </w:rPr>
        <w:t>th</w:t>
      </w:r>
      <w:proofErr w:type="spellEnd"/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Feb </w:t>
      </w:r>
      <w:r>
        <w:rPr>
          <w:rFonts w:ascii="Arial" w:eastAsia="Times New Roman" w:hAnsi="Arial"/>
          <w:b/>
          <w:sz w:val="24"/>
        </w:rPr>
        <w:t xml:space="preserve">- </w:t>
      </w:r>
      <w:r>
        <w:rPr>
          <w:rFonts w:ascii="Arial" w:eastAsia="SimSun" w:hAnsi="Arial" w:hint="eastAsia"/>
          <w:b/>
          <w:sz w:val="24"/>
          <w:lang w:val="en-US" w:eastAsia="zh-CN"/>
        </w:rPr>
        <w:t>3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rd</w:t>
      </w:r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Mar </w:t>
      </w:r>
      <w:r>
        <w:rPr>
          <w:rFonts w:ascii="Arial" w:eastAsia="Times New Roman" w:hAnsi="Arial"/>
          <w:b/>
          <w:sz w:val="24"/>
        </w:rPr>
        <w:t>202</w:t>
      </w:r>
      <w:bookmarkEnd w:id="2"/>
      <w:r>
        <w:rPr>
          <w:rFonts w:ascii="Arial" w:eastAsia="SimSun" w:hAnsi="Arial" w:hint="eastAsia"/>
          <w:b/>
          <w:sz w:val="24"/>
          <w:lang w:val="en-US" w:eastAsia="zh-CN"/>
        </w:rPr>
        <w:t>3</w:t>
      </w:r>
    </w:p>
    <w:p w14:paraId="7A7499E9" w14:textId="77777777" w:rsidR="004F7469" w:rsidRDefault="004F7469">
      <w:pPr>
        <w:rPr>
          <w:rFonts w:eastAsia="SimSun"/>
          <w:lang w:eastAsia="zh-CN"/>
        </w:rPr>
      </w:pPr>
    </w:p>
    <w:p w14:paraId="66417DD2" w14:textId="77777777" w:rsidR="004F7469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Reply LS on shared NG-U Termination among </w:t>
      </w:r>
      <w:proofErr w:type="spellStart"/>
      <w:r>
        <w:rPr>
          <w:rFonts w:ascii="Arial" w:hAnsi="Arial" w:cs="Arial" w:hint="eastAsia"/>
          <w:lang w:eastAsia="zh-CN"/>
        </w:rPr>
        <w:t>gNBs</w:t>
      </w:r>
      <w:proofErr w:type="spellEnd"/>
    </w:p>
    <w:p w14:paraId="7984DCFE" w14:textId="77777777" w:rsidR="004F7469" w:rsidRDefault="00000000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LS</w:t>
      </w:r>
      <w:r>
        <w:rPr>
          <w:rFonts w:ascii="Arial" w:hAnsi="Arial" w:cs="Arial" w:hint="eastAsia"/>
          <w:lang w:val="en-US" w:eastAsia="zh-CN"/>
        </w:rPr>
        <w:t xml:space="preserve"> (</w:t>
      </w:r>
      <w:r>
        <w:rPr>
          <w:rFonts w:ascii="Arial" w:eastAsia="SimSun" w:hAnsi="Arial" w:cs="Arial" w:hint="eastAsia"/>
          <w:lang w:eastAsia="zh-CN"/>
        </w:rPr>
        <w:t>R3-230042</w:t>
      </w:r>
      <w:r>
        <w:rPr>
          <w:rFonts w:ascii="Arial" w:eastAsia="SimSun" w:hAnsi="Arial" w:cs="Arial" w:hint="eastAsia"/>
          <w:lang w:val="en-US" w:eastAsia="zh-CN"/>
        </w:rPr>
        <w:t xml:space="preserve">/S2-2302094) on shared NG-U Termination among </w:t>
      </w:r>
      <w:proofErr w:type="spellStart"/>
      <w:r>
        <w:rPr>
          <w:rFonts w:ascii="Arial" w:eastAsia="SimSun" w:hAnsi="Arial" w:cs="Arial" w:hint="eastAsia"/>
          <w:lang w:val="en-US" w:eastAsia="zh-CN"/>
        </w:rPr>
        <w:t>gNBs</w:t>
      </w:r>
      <w:proofErr w:type="spellEnd"/>
      <w:r>
        <w:rPr>
          <w:rFonts w:ascii="Arial" w:eastAsia="SimSun" w:hAnsi="Arial" w:cs="Arial" w:hint="eastAsia"/>
          <w:lang w:val="en-US" w:eastAsia="zh-CN"/>
        </w:rPr>
        <w:t xml:space="preserve"> from SA2</w:t>
      </w:r>
    </w:p>
    <w:p w14:paraId="791EF834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14:paraId="3424CD84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NR_MBS-Core</w:t>
      </w:r>
    </w:p>
    <w:p w14:paraId="02ED06B7" w14:textId="77777777" w:rsidR="004F7469" w:rsidRDefault="004F7469">
      <w:pPr>
        <w:spacing w:after="60"/>
        <w:ind w:left="1985" w:hanging="1985"/>
        <w:rPr>
          <w:rFonts w:ascii="Arial" w:hAnsi="Arial" w:cs="Arial"/>
          <w:b/>
        </w:rPr>
      </w:pPr>
    </w:p>
    <w:p w14:paraId="5A275213" w14:textId="77777777" w:rsidR="004F7469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 WG3</w:t>
      </w:r>
    </w:p>
    <w:p w14:paraId="31849A91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SA</w:t>
      </w:r>
      <w:r>
        <w:rPr>
          <w:rFonts w:ascii="Arial" w:hAnsi="Arial" w:cs="Arial" w:hint="eastAsia"/>
          <w:bCs/>
          <w:lang w:val="en-US" w:eastAsia="zh-CN"/>
        </w:rPr>
        <w:t xml:space="preserve"> WG</w:t>
      </w:r>
      <w:r>
        <w:rPr>
          <w:rFonts w:ascii="Arial" w:hAnsi="Arial" w:cs="Arial" w:hint="eastAsia"/>
          <w:bCs/>
        </w:rPr>
        <w:t>2</w:t>
      </w:r>
      <w:r>
        <w:rPr>
          <w:rFonts w:ascii="Arial" w:hAnsi="Arial" w:cs="Arial" w:hint="eastAsia"/>
          <w:bCs/>
          <w:lang w:val="en-US" w:eastAsia="zh-CN"/>
        </w:rPr>
        <w:t>, TSG SA</w:t>
      </w:r>
    </w:p>
    <w:p w14:paraId="472A7A3A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CT WG4, TSG RAN</w:t>
      </w:r>
    </w:p>
    <w:p w14:paraId="439FDCD6" w14:textId="77777777" w:rsidR="004F7469" w:rsidRDefault="004F746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6E7C872" w14:textId="77777777" w:rsidR="004F7469" w:rsidRDefault="0000000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5019AEC" w14:textId="77777777" w:rsidR="004F7469" w:rsidRPr="001907EF" w:rsidRDefault="00000000">
      <w:pPr>
        <w:pStyle w:val="Heading4"/>
        <w:ind w:left="567"/>
        <w:rPr>
          <w:rFonts w:cs="Arial"/>
          <w:lang w:val="en-US"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Tao QI</w:t>
      </w:r>
    </w:p>
    <w:p w14:paraId="09A143F4" w14:textId="77777777" w:rsidR="004F7469" w:rsidRDefault="00000000">
      <w:pPr>
        <w:pStyle w:val="Heading7"/>
        <w:ind w:left="567"/>
        <w:rPr>
          <w:bCs/>
          <w:lang w:eastAsia="zh-CN"/>
        </w:rPr>
      </w:pPr>
      <w:r w:rsidRPr="001907EF">
        <w:rPr>
          <w:color w:val="auto"/>
        </w:rPr>
        <w:t>E-mail Address:</w:t>
      </w:r>
      <w:r w:rsidRPr="001907EF">
        <w:rPr>
          <w:bCs/>
          <w:color w:val="auto"/>
        </w:rPr>
        <w:t xml:space="preserve">   </w:t>
      </w:r>
      <w:r w:rsidRPr="001907EF">
        <w:rPr>
          <w:rFonts w:hint="eastAsia"/>
          <w:bCs/>
          <w:color w:val="auto"/>
          <w:lang w:val="en-US" w:eastAsia="zh-CN"/>
        </w:rPr>
        <w:t>qi (dot) tao3</w:t>
      </w:r>
      <w:r w:rsidRPr="001907EF">
        <w:rPr>
          <w:bCs/>
          <w:color w:val="auto"/>
          <w:lang w:eastAsia="zh-CN"/>
        </w:rPr>
        <w:t xml:space="preserve"> (at) </w:t>
      </w:r>
      <w:proofErr w:type="spellStart"/>
      <w:r w:rsidRPr="001907EF">
        <w:rPr>
          <w:rFonts w:hint="eastAsia"/>
          <w:bCs/>
          <w:color w:val="auto"/>
          <w:lang w:val="en-US" w:eastAsia="zh-CN"/>
        </w:rPr>
        <w:t>zte</w:t>
      </w:r>
      <w:proofErr w:type="spellEnd"/>
      <w:r w:rsidRPr="001907EF">
        <w:rPr>
          <w:bCs/>
          <w:color w:val="auto"/>
          <w:lang w:eastAsia="zh-CN"/>
        </w:rPr>
        <w:t xml:space="preserve"> (dot)</w:t>
      </w:r>
      <w:r w:rsidRPr="001907EF">
        <w:rPr>
          <w:rFonts w:hint="eastAsia"/>
          <w:bCs/>
          <w:color w:val="auto"/>
          <w:lang w:val="en-US" w:eastAsia="zh-CN"/>
        </w:rPr>
        <w:t xml:space="preserve"> com (dot)</w:t>
      </w:r>
      <w:r w:rsidRPr="001907EF">
        <w:rPr>
          <w:bCs/>
          <w:color w:val="auto"/>
          <w:lang w:eastAsia="zh-CN"/>
        </w:rPr>
        <w:t xml:space="preserve"> </w:t>
      </w:r>
      <w:proofErr w:type="spellStart"/>
      <w:r w:rsidRPr="001907EF">
        <w:rPr>
          <w:bCs/>
          <w:color w:val="auto"/>
          <w:lang w:eastAsia="zh-CN"/>
        </w:rPr>
        <w:t>cn</w:t>
      </w:r>
      <w:proofErr w:type="spellEnd"/>
    </w:p>
    <w:p w14:paraId="0AB8908E" w14:textId="77777777" w:rsidR="004F7469" w:rsidRDefault="004F746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58E51CE" w14:textId="77777777" w:rsidR="004F7469" w:rsidRDefault="0000000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bookmarkStart w:id="3" w:name="_Hlk12898791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Cs/>
        </w:rPr>
        <w:tab/>
      </w:r>
    </w:p>
    <w:p w14:paraId="1FE52AD9" w14:textId="77777777" w:rsidR="004F7469" w:rsidRDefault="00000000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5A98699" w14:textId="77777777" w:rsidR="004F7469" w:rsidRDefault="004F746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439D6529" w14:textId="77777777" w:rsidR="004F7469" w:rsidRDefault="004F7469">
      <w:pPr>
        <w:rPr>
          <w:rFonts w:ascii="Arial" w:hAnsi="Arial" w:cs="Arial"/>
        </w:rPr>
      </w:pPr>
    </w:p>
    <w:p w14:paraId="083EBDF9" w14:textId="77777777" w:rsidR="004F7469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0AB865" w14:textId="77777777" w:rsidR="004F7469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</w:t>
      </w:r>
      <w:r>
        <w:rPr>
          <w:rFonts w:ascii="Arial" w:hAnsi="Arial" w:cs="Arial" w:hint="eastAsia"/>
          <w:lang w:val="en-US" w:eastAsia="zh-CN"/>
        </w:rPr>
        <w:t xml:space="preserve">SA2 for their LS response on shared NG-U Termination among </w:t>
      </w:r>
      <w:proofErr w:type="spellStart"/>
      <w:r>
        <w:rPr>
          <w:rFonts w:ascii="Arial" w:hAnsi="Arial" w:cs="Arial" w:hint="eastAsia"/>
          <w:lang w:val="en-US" w:eastAsia="zh-CN"/>
        </w:rPr>
        <w:t>gNBs</w:t>
      </w:r>
      <w:proofErr w:type="spellEnd"/>
      <w:r>
        <w:rPr>
          <w:rFonts w:ascii="Arial" w:hAnsi="Arial" w:cs="Arial" w:hint="eastAsia"/>
          <w:lang w:val="en-US" w:eastAsia="zh-CN"/>
        </w:rPr>
        <w:t>.</w:t>
      </w:r>
    </w:p>
    <w:p w14:paraId="3850EAB6" w14:textId="77777777" w:rsidR="004F7469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discussed the LS response and confirmed that shared NG-U Termination among </w:t>
      </w:r>
      <w:proofErr w:type="spellStart"/>
      <w:r>
        <w:rPr>
          <w:rFonts w:ascii="Arial" w:hAnsi="Arial" w:cs="Arial" w:hint="eastAsia"/>
          <w:lang w:val="en-US" w:eastAsia="zh-CN"/>
        </w:rPr>
        <w:t>gNBs</w:t>
      </w:r>
      <w:proofErr w:type="spellEnd"/>
      <w:r>
        <w:rPr>
          <w:rFonts w:ascii="Arial" w:hAnsi="Arial" w:cs="Arial" w:hint="eastAsia"/>
          <w:lang w:val="en-US" w:eastAsia="zh-CN"/>
        </w:rPr>
        <w:t xml:space="preserve"> could apply to a Broadcast MBS session.</w:t>
      </w:r>
    </w:p>
    <w:p w14:paraId="134910CD" w14:textId="77777777" w:rsidR="004F7469" w:rsidRDefault="004F7469">
      <w:pPr>
        <w:rPr>
          <w:rFonts w:ascii="Arial" w:hAnsi="Arial" w:cs="Arial"/>
          <w:lang w:val="en-US" w:eastAsia="zh-CN"/>
        </w:rPr>
      </w:pPr>
    </w:p>
    <w:p w14:paraId="7516434A" w14:textId="77777777" w:rsidR="004F7469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72205E46" w14:textId="77777777" w:rsidR="004F7469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</w:t>
      </w:r>
      <w:r>
        <w:rPr>
          <w:rFonts w:ascii="Arial" w:hAnsi="Arial" w:cs="Arial" w:hint="eastAsia"/>
          <w:b/>
          <w:lang w:val="en-US"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2, TSG SA:</w:t>
      </w:r>
    </w:p>
    <w:p w14:paraId="5ECD8EF3" w14:textId="77777777" w:rsidR="004F7469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</w:t>
      </w:r>
      <w:r>
        <w:rPr>
          <w:rFonts w:ascii="Arial" w:hAnsi="Arial" w:cs="Arial" w:hint="eastAsia"/>
          <w:lang w:val="en-US" w:eastAsia="zh-CN"/>
        </w:rPr>
        <w:t xml:space="preserve"> WG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val="en-US" w:eastAsia="zh-CN"/>
        </w:rPr>
        <w:t xml:space="preserve"> and</w:t>
      </w:r>
      <w:r>
        <w:rPr>
          <w:rFonts w:ascii="Arial" w:hAnsi="Arial" w:cs="Arial" w:hint="eastAsia"/>
          <w:lang w:eastAsia="zh-CN"/>
        </w:rPr>
        <w:t xml:space="preserve"> TSG SA</w:t>
      </w:r>
      <w:r>
        <w:rPr>
          <w:rFonts w:ascii="Arial" w:hAnsi="Arial" w:cs="Arial" w:hint="eastAsia"/>
          <w:lang w:val="en-US" w:eastAsia="zh-CN"/>
        </w:rPr>
        <w:t xml:space="preserve"> to take above confirmation </w:t>
      </w:r>
      <w:r>
        <w:rPr>
          <w:rFonts w:ascii="Arial" w:hAnsi="Arial" w:cs="Arial" w:hint="eastAsia"/>
          <w:lang w:eastAsia="zh-CN"/>
        </w:rPr>
        <w:t>into account.</w:t>
      </w:r>
    </w:p>
    <w:p w14:paraId="0EF1F34C" w14:textId="77777777" w:rsidR="004F7469" w:rsidRDefault="004F7469">
      <w:pPr>
        <w:rPr>
          <w:rFonts w:ascii="Arial" w:hAnsi="Arial" w:cs="Arial"/>
          <w:lang w:eastAsia="zh-CN"/>
        </w:rPr>
      </w:pPr>
    </w:p>
    <w:p w14:paraId="730F571D" w14:textId="77777777" w:rsidR="004F7469" w:rsidRDefault="00000000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E8DEFB1" w14:textId="77777777" w:rsidR="004F7469" w:rsidRDefault="00000000">
      <w:pPr>
        <w:rPr>
          <w:rFonts w:ascii="Arial" w:hAnsi="Arial" w:cs="Arial"/>
          <w:bCs/>
          <w:lang w:eastAsia="zh-CN"/>
        </w:rPr>
      </w:pPr>
      <w:bookmarkStart w:id="4" w:name="OLE_LINK18"/>
      <w:bookmarkStart w:id="5" w:name="OLE_LINK19"/>
      <w:bookmarkStart w:id="6" w:name="OLE_LINK41"/>
      <w:bookmarkStart w:id="7" w:name="OLE_LINK40"/>
      <w:bookmarkStart w:id="8" w:name="OLE_LINK20"/>
      <w:r>
        <w:rPr>
          <w:rFonts w:ascii="Arial" w:hAnsi="Arial" w:cs="Arial"/>
          <w:bCs/>
        </w:rPr>
        <w:t>TSG-</w:t>
      </w:r>
      <w:r>
        <w:rPr>
          <w:rFonts w:ascii="Arial" w:eastAsia="SimSun" w:hAnsi="Arial" w:cs="Arial" w:hint="eastAsia"/>
          <w:bCs/>
          <w:lang w:eastAsia="zh-CN"/>
        </w:rPr>
        <w:t>RAN3</w:t>
      </w:r>
      <w:r>
        <w:rPr>
          <w:rFonts w:ascii="Arial" w:eastAsia="SimSun" w:hAnsi="Arial" w:cs="Arial" w:hint="eastAsia"/>
          <w:bCs/>
          <w:lang w:val="en-US" w:eastAsia="zh-CN"/>
        </w:rPr>
        <w:t xml:space="preserve"> Meeting </w:t>
      </w:r>
      <w:r>
        <w:rPr>
          <w:rFonts w:ascii="Arial" w:eastAsia="SimSun" w:hAnsi="Arial" w:cs="Arial" w:hint="eastAsia"/>
          <w:bCs/>
          <w:lang w:eastAsia="zh-CN"/>
        </w:rPr>
        <w:t xml:space="preserve">#119-bis-e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17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26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Apr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bookmarkEnd w:id="4"/>
    <w:bookmarkEnd w:id="5"/>
    <w:bookmarkEnd w:id="6"/>
    <w:bookmarkEnd w:id="7"/>
    <w:bookmarkEnd w:id="8"/>
    <w:p w14:paraId="16313265" w14:textId="77777777" w:rsidR="004F7469" w:rsidRDefault="0000000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120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 22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26 </w:t>
      </w:r>
      <w:r>
        <w:rPr>
          <w:rFonts w:ascii="Arial" w:hAnsi="Arial" w:cs="Arial" w:hint="eastAsia"/>
          <w:bCs/>
          <w:lang w:val="en-US" w:eastAsia="zh-CN"/>
        </w:rPr>
        <w:t>May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Incheon, KR</w:t>
      </w:r>
    </w:p>
    <w:p w14:paraId="7866FF0A" w14:textId="77777777" w:rsidR="004F7469" w:rsidRDefault="0000000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4F746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4ED8"/>
    <w:rsid w:val="00017C62"/>
    <w:rsid w:val="00026D9E"/>
    <w:rsid w:val="0004719D"/>
    <w:rsid w:val="00050449"/>
    <w:rsid w:val="00097823"/>
    <w:rsid w:val="000A5F95"/>
    <w:rsid w:val="000C03E0"/>
    <w:rsid w:val="00162C67"/>
    <w:rsid w:val="00187DF4"/>
    <w:rsid w:val="001907EF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43585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4F64ED"/>
    <w:rsid w:val="004F7469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A41CE"/>
    <w:rsid w:val="005C408B"/>
    <w:rsid w:val="005D2BE8"/>
    <w:rsid w:val="005F4D5F"/>
    <w:rsid w:val="005F79C9"/>
    <w:rsid w:val="006152A4"/>
    <w:rsid w:val="0063265D"/>
    <w:rsid w:val="0063268C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0E11"/>
    <w:rsid w:val="00933510"/>
    <w:rsid w:val="00973FE2"/>
    <w:rsid w:val="009A4A6B"/>
    <w:rsid w:val="009C31B6"/>
    <w:rsid w:val="009C58BE"/>
    <w:rsid w:val="00A10F8A"/>
    <w:rsid w:val="00A270C7"/>
    <w:rsid w:val="00A301FA"/>
    <w:rsid w:val="00A830CB"/>
    <w:rsid w:val="00AB3305"/>
    <w:rsid w:val="00AC3449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1683D6C"/>
    <w:rsid w:val="04B32F36"/>
    <w:rsid w:val="0598303F"/>
    <w:rsid w:val="05A048C8"/>
    <w:rsid w:val="06A5057F"/>
    <w:rsid w:val="07E21A5B"/>
    <w:rsid w:val="09D66323"/>
    <w:rsid w:val="0A8E54AE"/>
    <w:rsid w:val="0B0544EA"/>
    <w:rsid w:val="0B99065D"/>
    <w:rsid w:val="0CE10E15"/>
    <w:rsid w:val="0E1172C1"/>
    <w:rsid w:val="0E3C567F"/>
    <w:rsid w:val="0E4E78E5"/>
    <w:rsid w:val="0E71352D"/>
    <w:rsid w:val="0FF654E3"/>
    <w:rsid w:val="109738B3"/>
    <w:rsid w:val="109B73F3"/>
    <w:rsid w:val="114D442B"/>
    <w:rsid w:val="12936016"/>
    <w:rsid w:val="156E7597"/>
    <w:rsid w:val="173B38CD"/>
    <w:rsid w:val="17F86789"/>
    <w:rsid w:val="198C59C6"/>
    <w:rsid w:val="1C1D5CF8"/>
    <w:rsid w:val="1C582539"/>
    <w:rsid w:val="1EA11FAB"/>
    <w:rsid w:val="1EDD35D7"/>
    <w:rsid w:val="1F604611"/>
    <w:rsid w:val="23861615"/>
    <w:rsid w:val="243F278D"/>
    <w:rsid w:val="259C6571"/>
    <w:rsid w:val="27B46389"/>
    <w:rsid w:val="2CF5016D"/>
    <w:rsid w:val="2D3A30EA"/>
    <w:rsid w:val="30792C5B"/>
    <w:rsid w:val="34884811"/>
    <w:rsid w:val="34B137C0"/>
    <w:rsid w:val="3700775D"/>
    <w:rsid w:val="37FF5C00"/>
    <w:rsid w:val="3C157D98"/>
    <w:rsid w:val="3D08441F"/>
    <w:rsid w:val="3FC477CE"/>
    <w:rsid w:val="40B07682"/>
    <w:rsid w:val="410F7FDE"/>
    <w:rsid w:val="41F436F8"/>
    <w:rsid w:val="43584F14"/>
    <w:rsid w:val="44D074F4"/>
    <w:rsid w:val="47B67C86"/>
    <w:rsid w:val="47E24DC2"/>
    <w:rsid w:val="47EC57B7"/>
    <w:rsid w:val="4E202D17"/>
    <w:rsid w:val="4E4756AB"/>
    <w:rsid w:val="4F0727A7"/>
    <w:rsid w:val="4FDE6AB2"/>
    <w:rsid w:val="50F85758"/>
    <w:rsid w:val="53511B57"/>
    <w:rsid w:val="558546DB"/>
    <w:rsid w:val="563D6A58"/>
    <w:rsid w:val="56A575A7"/>
    <w:rsid w:val="57850FCD"/>
    <w:rsid w:val="58F3255C"/>
    <w:rsid w:val="5A461B13"/>
    <w:rsid w:val="5A804630"/>
    <w:rsid w:val="5D060C84"/>
    <w:rsid w:val="5EC87D61"/>
    <w:rsid w:val="5EE8266B"/>
    <w:rsid w:val="5EFD64EE"/>
    <w:rsid w:val="609E5119"/>
    <w:rsid w:val="60EA5F62"/>
    <w:rsid w:val="617912D3"/>
    <w:rsid w:val="623357FC"/>
    <w:rsid w:val="62A92E29"/>
    <w:rsid w:val="63305DA9"/>
    <w:rsid w:val="639F108D"/>
    <w:rsid w:val="63EA0F7C"/>
    <w:rsid w:val="640D31BF"/>
    <w:rsid w:val="64D87CBC"/>
    <w:rsid w:val="67157624"/>
    <w:rsid w:val="68127A7B"/>
    <w:rsid w:val="683D2645"/>
    <w:rsid w:val="688F0C96"/>
    <w:rsid w:val="68E430E9"/>
    <w:rsid w:val="6C98275D"/>
    <w:rsid w:val="7115611A"/>
    <w:rsid w:val="71416AE1"/>
    <w:rsid w:val="71DC08E8"/>
    <w:rsid w:val="73921627"/>
    <w:rsid w:val="743459B5"/>
    <w:rsid w:val="7435685C"/>
    <w:rsid w:val="74432105"/>
    <w:rsid w:val="749B5995"/>
    <w:rsid w:val="76D23A60"/>
    <w:rsid w:val="76D90D8F"/>
    <w:rsid w:val="7819384F"/>
    <w:rsid w:val="78C90745"/>
    <w:rsid w:val="7A4C0B18"/>
    <w:rsid w:val="7A8D6988"/>
    <w:rsid w:val="7F10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D0146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lang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eastAsia="en-US"/>
    </w:rPr>
  </w:style>
  <w:style w:type="paragraph" w:customStyle="1" w:styleId="B1">
    <w:name w:val="B1"/>
    <w:basedOn w:val="List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08D2FC-E358-4850-8F1A-A5C46B8C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995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mirko.schramm@huawei.com Changes</cp:lastModifiedBy>
  <cp:revision>3</cp:revision>
  <dcterms:created xsi:type="dcterms:W3CDTF">2023-03-13T10:52:00Z</dcterms:created>
  <dcterms:modified xsi:type="dcterms:W3CDTF">2023-03-13T10:53:00Z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